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66" w:rsidRPr="002E2266" w:rsidRDefault="002E2266" w:rsidP="002E2266">
      <w:pPr>
        <w:spacing w:after="0" w:line="240" w:lineRule="auto"/>
        <w:rPr>
          <w:rFonts w:ascii="Times New Roman" w:eastAsia="Times New Roman" w:hAnsi="Times New Roman" w:cs="Times New Roman"/>
          <w:b/>
          <w:sz w:val="24"/>
          <w:szCs w:val="24"/>
        </w:rPr>
      </w:pPr>
      <w:r w:rsidRPr="002E2266">
        <w:rPr>
          <w:rFonts w:ascii="Times New Roman" w:eastAsia="Times New Roman" w:hAnsi="Times New Roman" w:cs="Times New Roman"/>
          <w:b/>
          <w:sz w:val="24"/>
          <w:szCs w:val="24"/>
        </w:rPr>
        <w:t>After recording return to:</w:t>
      </w:r>
    </w:p>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Name</w:t>
      </w:r>
    </w:p>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Attn:  Name</w:t>
      </w:r>
    </w:p>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Address</w:t>
      </w:r>
    </w:p>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City, State Zip Code</w:t>
      </w:r>
    </w:p>
    <w:p w:rsidR="002E2266" w:rsidRPr="002E2266" w:rsidRDefault="002E2266" w:rsidP="002E2266">
      <w:pPr>
        <w:spacing w:after="0" w:line="240" w:lineRule="auto"/>
        <w:rPr>
          <w:rFonts w:ascii="Times New Roman" w:eastAsia="Times New Roman" w:hAnsi="Times New Roman" w:cs="Times New Roman"/>
          <w:sz w:val="24"/>
          <w:szCs w:val="24"/>
        </w:rPr>
      </w:pPr>
    </w:p>
    <w:p w:rsidR="002E2266" w:rsidRPr="002E2266" w:rsidRDefault="002E2266" w:rsidP="002E2266">
      <w:pPr>
        <w:spacing w:after="0" w:line="240" w:lineRule="auto"/>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b/>
          <w:sz w:val="24"/>
          <w:szCs w:val="24"/>
        </w:rPr>
      </w:pPr>
    </w:p>
    <w:p w:rsidR="002E2266" w:rsidRPr="002E2266" w:rsidRDefault="002E2266" w:rsidP="002E2266">
      <w:pPr>
        <w:spacing w:after="0" w:line="240" w:lineRule="auto"/>
        <w:jc w:val="both"/>
        <w:rPr>
          <w:rFonts w:ascii="Times New Roman" w:eastAsia="Times New Roman" w:hAnsi="Times New Roman" w:cs="Times New Roman"/>
          <w:b/>
          <w:sz w:val="24"/>
          <w:szCs w:val="24"/>
        </w:rPr>
      </w:pPr>
    </w:p>
    <w:p w:rsidR="002E2266" w:rsidRPr="002E2266" w:rsidRDefault="002E2266" w:rsidP="002E2266">
      <w:pPr>
        <w:spacing w:after="0" w:line="240" w:lineRule="auto"/>
        <w:jc w:val="both"/>
        <w:rPr>
          <w:rFonts w:ascii="Times New Roman" w:eastAsia="Times New Roman" w:hAnsi="Times New Roman" w:cs="Times New Roman"/>
          <w:b/>
          <w:sz w:val="24"/>
          <w:szCs w:val="24"/>
        </w:rPr>
      </w:pPr>
    </w:p>
    <w:tbl>
      <w:tblPr>
        <w:tblW w:w="5000" w:type="pct"/>
        <w:tblCellMar>
          <w:top w:w="58" w:type="dxa"/>
          <w:left w:w="115" w:type="dxa"/>
          <w:bottom w:w="58" w:type="dxa"/>
          <w:right w:w="115" w:type="dxa"/>
        </w:tblCellMar>
        <w:tblLook w:val="0000" w:firstRow="0" w:lastRow="0" w:firstColumn="0" w:lastColumn="0" w:noHBand="0" w:noVBand="0"/>
      </w:tblPr>
      <w:tblGrid>
        <w:gridCol w:w="4680"/>
        <w:gridCol w:w="4680"/>
      </w:tblGrid>
      <w:tr w:rsidR="002E2266" w:rsidRPr="002E2266" w:rsidTr="00972890">
        <w:tc>
          <w:tcPr>
            <w:tcW w:w="5000" w:type="pct"/>
            <w:gridSpan w:val="2"/>
            <w:tcBorders>
              <w:top w:val="double" w:sz="4" w:space="0" w:color="auto"/>
            </w:tcBorders>
          </w:tcPr>
          <w:p w:rsidR="002E2266" w:rsidRPr="002E2266" w:rsidRDefault="002E2266" w:rsidP="002E2266">
            <w:pPr>
              <w:spacing w:after="0" w:line="240" w:lineRule="auto"/>
              <w:jc w:val="center"/>
              <w:rPr>
                <w:rFonts w:ascii="Times New Roman" w:eastAsia="Times New Roman" w:hAnsi="Times New Roman" w:cs="Times New Roman"/>
                <w:sz w:val="24"/>
                <w:szCs w:val="24"/>
              </w:rPr>
            </w:pPr>
            <w:r w:rsidRPr="002E2266">
              <w:rPr>
                <w:rFonts w:ascii="Times New Roman" w:eastAsia="Times New Roman" w:hAnsi="Times New Roman" w:cs="Times New Roman"/>
                <w:b/>
                <w:sz w:val="24"/>
                <w:szCs w:val="24"/>
              </w:rPr>
              <w:t>DECLARATION OF LOT COMBINATION</w:t>
            </w:r>
          </w:p>
        </w:tc>
      </w:tr>
      <w:tr w:rsidR="002E2266" w:rsidRPr="002E2266" w:rsidTr="00972890">
        <w:tc>
          <w:tcPr>
            <w:tcW w:w="2500" w:type="pct"/>
          </w:tcPr>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Grantor:</w:t>
            </w:r>
          </w:p>
        </w:tc>
        <w:tc>
          <w:tcPr>
            <w:tcW w:w="2500" w:type="pct"/>
          </w:tcPr>
          <w:p w:rsidR="002E2266" w:rsidRPr="002E2266" w:rsidRDefault="002E2266" w:rsidP="002E2266">
            <w:pPr>
              <w:spacing w:after="0" w:line="240" w:lineRule="auto"/>
              <w:rPr>
                <w:rFonts w:ascii="Times New Roman" w:eastAsia="Times New Roman" w:hAnsi="Times New Roman" w:cs="Times New Roman"/>
                <w:caps/>
                <w:sz w:val="24"/>
                <w:szCs w:val="24"/>
              </w:rPr>
            </w:pPr>
            <w:r w:rsidRPr="002E2266">
              <w:rPr>
                <w:rFonts w:ascii="Times New Roman" w:eastAsia="Times New Roman" w:hAnsi="Times New Roman" w:cs="Times New Roman"/>
                <w:caps/>
                <w:sz w:val="24"/>
                <w:szCs w:val="24"/>
              </w:rPr>
              <w:t>Name of grantor</w:t>
            </w:r>
          </w:p>
        </w:tc>
      </w:tr>
      <w:tr w:rsidR="002E2266" w:rsidRPr="002E2266" w:rsidTr="00972890">
        <w:tc>
          <w:tcPr>
            <w:tcW w:w="2500" w:type="pct"/>
          </w:tcPr>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Grantee:</w:t>
            </w:r>
          </w:p>
        </w:tc>
        <w:tc>
          <w:tcPr>
            <w:tcW w:w="2500" w:type="pct"/>
          </w:tcPr>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CITY OF AUBURN, a Washington municipal corporation</w:t>
            </w:r>
          </w:p>
        </w:tc>
      </w:tr>
      <w:tr w:rsidR="002E2266" w:rsidRPr="002E2266" w:rsidTr="00972890">
        <w:tc>
          <w:tcPr>
            <w:tcW w:w="2500" w:type="pct"/>
          </w:tcPr>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Abbreviated Legal Description:</w:t>
            </w:r>
          </w:p>
        </w:tc>
        <w:tc>
          <w:tcPr>
            <w:tcW w:w="2500" w:type="pct"/>
          </w:tcPr>
          <w:p w:rsidR="002E2266" w:rsidRPr="002E2266" w:rsidRDefault="002E2266" w:rsidP="002E2266">
            <w:pPr>
              <w:spacing w:after="0" w:line="240" w:lineRule="auto"/>
              <w:rPr>
                <w:rFonts w:ascii="Times New Roman" w:eastAsia="Times New Roman" w:hAnsi="Times New Roman" w:cs="Times New Roman"/>
                <w:caps/>
                <w:sz w:val="24"/>
                <w:szCs w:val="24"/>
              </w:rPr>
            </w:pPr>
            <w:r w:rsidRPr="002E2266">
              <w:rPr>
                <w:rFonts w:ascii="Times New Roman" w:eastAsia="Times New Roman" w:hAnsi="Times New Roman" w:cs="Times New Roman"/>
                <w:caps/>
                <w:sz w:val="24"/>
                <w:szCs w:val="24"/>
              </w:rPr>
              <w:t>abbreviated legal description (</w:t>
            </w:r>
            <w:r w:rsidRPr="002E2266">
              <w:rPr>
                <w:rFonts w:ascii="Times New Roman" w:eastAsia="Times New Roman" w:hAnsi="Times New Roman" w:cs="Times New Roman"/>
                <w:sz w:val="24"/>
                <w:szCs w:val="24"/>
              </w:rPr>
              <w:t>complete legal descriptions in Exhibit A)</w:t>
            </w:r>
            <w:r w:rsidRPr="002E2266">
              <w:rPr>
                <w:rFonts w:ascii="Times New Roman" w:eastAsia="Times New Roman" w:hAnsi="Times New Roman" w:cs="Times New Roman"/>
                <w:caps/>
                <w:sz w:val="24"/>
                <w:szCs w:val="24"/>
              </w:rPr>
              <w:t xml:space="preserve"> </w:t>
            </w:r>
          </w:p>
        </w:tc>
      </w:tr>
      <w:tr w:rsidR="002E2266" w:rsidRPr="002E2266" w:rsidTr="00972890">
        <w:tc>
          <w:tcPr>
            <w:tcW w:w="2500" w:type="pct"/>
          </w:tcPr>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Assessor's Property Tax Parcel/Account No.:</w:t>
            </w:r>
          </w:p>
        </w:tc>
        <w:tc>
          <w:tcPr>
            <w:tcW w:w="2500" w:type="pct"/>
          </w:tcPr>
          <w:p w:rsidR="002E2266" w:rsidRPr="002E2266" w:rsidRDefault="002E2266" w:rsidP="002E2266">
            <w:pPr>
              <w:spacing w:after="0" w:line="240" w:lineRule="auto"/>
              <w:rPr>
                <w:rFonts w:ascii="Times New Roman" w:eastAsia="Times New Roman" w:hAnsi="Times New Roman" w:cs="Times New Roman"/>
                <w:sz w:val="24"/>
                <w:szCs w:val="24"/>
              </w:rPr>
            </w:pPr>
            <w:proofErr w:type="spellStart"/>
            <w:r w:rsidRPr="002E2266">
              <w:rPr>
                <w:rFonts w:ascii="Times New Roman" w:eastAsia="Times New Roman" w:hAnsi="Times New Roman" w:cs="Times New Roman"/>
                <w:sz w:val="24"/>
                <w:szCs w:val="24"/>
              </w:rPr>
              <w:t>xxxxxx-xxxx</w:t>
            </w:r>
            <w:proofErr w:type="spellEnd"/>
            <w:r w:rsidRPr="002E2266">
              <w:rPr>
                <w:rFonts w:ascii="Times New Roman" w:eastAsia="Times New Roman" w:hAnsi="Times New Roman" w:cs="Times New Roman"/>
                <w:sz w:val="24"/>
                <w:szCs w:val="24"/>
              </w:rPr>
              <w:t xml:space="preserve">; </w:t>
            </w:r>
            <w:proofErr w:type="spellStart"/>
            <w:r w:rsidRPr="002E2266">
              <w:rPr>
                <w:rFonts w:ascii="Times New Roman" w:eastAsia="Times New Roman" w:hAnsi="Times New Roman" w:cs="Times New Roman"/>
                <w:sz w:val="24"/>
                <w:szCs w:val="24"/>
              </w:rPr>
              <w:t>xxxxxx-xxxx</w:t>
            </w:r>
            <w:proofErr w:type="spellEnd"/>
          </w:p>
        </w:tc>
      </w:tr>
      <w:tr w:rsidR="002E2266" w:rsidRPr="002E2266" w:rsidTr="00972890">
        <w:tc>
          <w:tcPr>
            <w:tcW w:w="2500" w:type="pct"/>
            <w:tcBorders>
              <w:bottom w:val="double" w:sz="4" w:space="0" w:color="auto"/>
            </w:tcBorders>
          </w:tcPr>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 xml:space="preserve">Reference Numbers of Documents </w:t>
            </w:r>
          </w:p>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Assigned or Released:</w:t>
            </w:r>
            <w:r w:rsidRPr="002E2266">
              <w:rPr>
                <w:rFonts w:ascii="Times New Roman" w:eastAsia="Times New Roman" w:hAnsi="Times New Roman" w:cs="Times New Roman"/>
                <w:sz w:val="24"/>
                <w:szCs w:val="24"/>
              </w:rPr>
              <w:tab/>
            </w:r>
          </w:p>
        </w:tc>
        <w:tc>
          <w:tcPr>
            <w:tcW w:w="2500" w:type="pct"/>
            <w:tcBorders>
              <w:bottom w:val="double" w:sz="4" w:space="0" w:color="auto"/>
            </w:tcBorders>
          </w:tcPr>
          <w:p w:rsidR="002E2266" w:rsidRPr="002E2266" w:rsidRDefault="002E2266" w:rsidP="002E2266">
            <w:pPr>
              <w:spacing w:after="0" w:line="240" w:lineRule="auto"/>
              <w:rPr>
                <w:rFonts w:ascii="Times New Roman" w:eastAsia="Times New Roman" w:hAnsi="Times New Roman" w:cs="Times New Roman"/>
                <w:sz w:val="24"/>
                <w:szCs w:val="24"/>
              </w:rPr>
            </w:pPr>
          </w:p>
        </w:tc>
      </w:tr>
    </w:tbl>
    <w:p w:rsidR="002E2266" w:rsidRPr="002E2266" w:rsidRDefault="002E2266" w:rsidP="002E2266">
      <w:pPr>
        <w:spacing w:after="0" w:line="240" w:lineRule="auto"/>
        <w:jc w:val="center"/>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b/>
        <w:t xml:space="preserve">THIS DECLARATION OF LOT COMBINATION is made pursuant to Auburn City Code, Title 17 and the Revised Code of Washington, Section 58.17.040(6), by the Declarant, ________________________, for purpose of eliminating interior lot lines between contiguous parcels owned in fee simple by Declarant, which Real Property is currently legally described in </w:t>
      </w:r>
      <w:r w:rsidRPr="002E2266">
        <w:rPr>
          <w:rFonts w:ascii="Times New Roman" w:eastAsia="Times New Roman" w:hAnsi="Times New Roman" w:cs="Times New Roman"/>
          <w:b/>
          <w:sz w:val="24"/>
          <w:szCs w:val="24"/>
          <w:u w:val="single"/>
        </w:rPr>
        <w:t>Exhibit A</w:t>
      </w:r>
      <w:r w:rsidRPr="002E2266">
        <w:rPr>
          <w:rFonts w:ascii="Times New Roman" w:eastAsia="Times New Roman" w:hAnsi="Times New Roman" w:cs="Times New Roman"/>
          <w:sz w:val="24"/>
          <w:szCs w:val="24"/>
        </w:rPr>
        <w:t xml:space="preserve"> and depicted in </w:t>
      </w:r>
      <w:r w:rsidRPr="002E2266">
        <w:rPr>
          <w:rFonts w:ascii="Times New Roman" w:eastAsia="Times New Roman" w:hAnsi="Times New Roman" w:cs="Times New Roman"/>
          <w:b/>
          <w:sz w:val="24"/>
          <w:szCs w:val="24"/>
          <w:u w:val="single"/>
        </w:rPr>
        <w:t>Exhibit B</w:t>
      </w:r>
      <w:r w:rsidRPr="002E2266">
        <w:rPr>
          <w:rFonts w:ascii="Times New Roman" w:eastAsia="Times New Roman" w:hAnsi="Times New Roman" w:cs="Times New Roman"/>
          <w:sz w:val="24"/>
          <w:szCs w:val="24"/>
        </w:rPr>
        <w:t xml:space="preserve"> (“Real Property”), and then aggregating the Real Property into one parcel, as revised and legally described in </w:t>
      </w:r>
      <w:r w:rsidRPr="002E2266">
        <w:rPr>
          <w:rFonts w:ascii="Times New Roman" w:eastAsia="Times New Roman" w:hAnsi="Times New Roman" w:cs="Times New Roman"/>
          <w:b/>
          <w:sz w:val="24"/>
          <w:szCs w:val="24"/>
          <w:u w:val="single"/>
        </w:rPr>
        <w:t>Exhibit C</w:t>
      </w:r>
      <w:r w:rsidRPr="002E2266">
        <w:rPr>
          <w:rFonts w:ascii="Times New Roman" w:eastAsia="Times New Roman" w:hAnsi="Times New Roman" w:cs="Times New Roman"/>
          <w:sz w:val="24"/>
          <w:szCs w:val="24"/>
        </w:rPr>
        <w:t xml:space="preserve"> and depicted in </w:t>
      </w:r>
      <w:r w:rsidRPr="002E2266">
        <w:rPr>
          <w:rFonts w:ascii="Times New Roman" w:eastAsia="Times New Roman" w:hAnsi="Times New Roman" w:cs="Times New Roman"/>
          <w:b/>
          <w:sz w:val="24"/>
          <w:szCs w:val="24"/>
          <w:u w:val="single"/>
        </w:rPr>
        <w:t>Exhibit D</w:t>
      </w:r>
      <w:r w:rsidRPr="002E2266">
        <w:rPr>
          <w:rFonts w:ascii="Times New Roman" w:eastAsia="Times New Roman" w:hAnsi="Times New Roman" w:cs="Times New Roman"/>
          <w:sz w:val="24"/>
          <w:szCs w:val="24"/>
        </w:rPr>
        <w:t>.</w:t>
      </w: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b/>
        <w:t xml:space="preserve">NOW, THEREFORE, in consideration of the mutual benefits to the Real Property and Declarant, and for other good and valuable consideration, the receipt and sufficiency of which are hereby acknowledged, the Declarant does for itself, and its successors and assigns, make, grant and declare a boundary line elimination and declares that such elimination shall revise the legal description of the Real Property as set forth in </w:t>
      </w:r>
      <w:r w:rsidRPr="002E2266">
        <w:rPr>
          <w:rFonts w:ascii="Times New Roman" w:eastAsia="Times New Roman" w:hAnsi="Times New Roman" w:cs="Times New Roman"/>
          <w:b/>
          <w:sz w:val="24"/>
          <w:szCs w:val="24"/>
          <w:u w:val="single"/>
        </w:rPr>
        <w:t>Exhibit C</w:t>
      </w:r>
      <w:r w:rsidRPr="002E2266">
        <w:rPr>
          <w:rFonts w:ascii="Times New Roman" w:eastAsia="Times New Roman" w:hAnsi="Times New Roman" w:cs="Times New Roman"/>
          <w:sz w:val="24"/>
          <w:szCs w:val="24"/>
        </w:rPr>
        <w:t xml:space="preserve"> and as depicted on </w:t>
      </w:r>
      <w:r w:rsidRPr="002E2266">
        <w:rPr>
          <w:rFonts w:ascii="Times New Roman" w:eastAsia="Times New Roman" w:hAnsi="Times New Roman" w:cs="Times New Roman"/>
          <w:b/>
          <w:sz w:val="24"/>
          <w:szCs w:val="24"/>
          <w:u w:val="single"/>
        </w:rPr>
        <w:t>Exhibit D</w:t>
      </w:r>
      <w:r w:rsidRPr="002E2266">
        <w:rPr>
          <w:rFonts w:ascii="Times New Roman" w:eastAsia="Times New Roman" w:hAnsi="Times New Roman" w:cs="Times New Roman"/>
          <w:sz w:val="24"/>
          <w:szCs w:val="24"/>
        </w:rPr>
        <w:t>.</w:t>
      </w: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ab/>
        <w:t xml:space="preserve">IN WITNESS WHEREOF, the undersigned has executed this instrument as of this </w:t>
      </w:r>
      <w:r w:rsidRPr="002E2266">
        <w:rPr>
          <w:rFonts w:ascii="Times New Roman" w:eastAsia="Times New Roman" w:hAnsi="Times New Roman" w:cs="Times New Roman"/>
          <w:sz w:val="24"/>
          <w:szCs w:val="24"/>
          <w:u w:val="single"/>
        </w:rPr>
        <w:tab/>
      </w:r>
      <w:r w:rsidRPr="002E2266">
        <w:rPr>
          <w:rFonts w:ascii="Arial" w:eastAsia="Times New Roman" w:hAnsi="Arial" w:cs="Times New Roman"/>
          <w:sz w:val="24"/>
          <w:szCs w:val="20"/>
        </w:rPr>
        <w:t xml:space="preserve"> </w:t>
      </w:r>
      <w:r w:rsidRPr="002E2266">
        <w:rPr>
          <w:rFonts w:ascii="Times New Roman" w:eastAsia="Times New Roman" w:hAnsi="Times New Roman" w:cs="Times New Roman"/>
          <w:sz w:val="24"/>
          <w:szCs w:val="24"/>
        </w:rPr>
        <w:t>day of _________, 20__.</w:t>
      </w:r>
    </w:p>
    <w:p w:rsidR="002E2266" w:rsidRPr="002E2266" w:rsidRDefault="002E2266" w:rsidP="002E2266">
      <w:pPr>
        <w:spacing w:after="0" w:line="240" w:lineRule="auto"/>
        <w:rPr>
          <w:rFonts w:ascii="Times New Roman" w:eastAsia="Times New Roman" w:hAnsi="Times New Roman" w:cs="Times New Roman"/>
          <w:sz w:val="24"/>
          <w:szCs w:val="24"/>
        </w:rPr>
      </w:pPr>
    </w:p>
    <w:p w:rsidR="002E2266" w:rsidRPr="002E2266" w:rsidRDefault="002E2266" w:rsidP="002E2266">
      <w:pPr>
        <w:spacing w:after="0" w:line="240" w:lineRule="auto"/>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br w:type="page"/>
      </w:r>
    </w:p>
    <w:p w:rsidR="002E2266" w:rsidRPr="002E2266" w:rsidRDefault="002E2266" w:rsidP="002E2266">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lastRenderedPageBreak/>
        <w:t>(DECLARANT)</w:t>
      </w: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PRINTED NAME</w:t>
      </w: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 xml:space="preserve">By: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2E2266" w:rsidRPr="002E2266" w:rsidRDefault="002E2266" w:rsidP="002E2266">
      <w:pPr>
        <w:spacing w:after="0" w:line="240" w:lineRule="auto"/>
        <w:ind w:left="720"/>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Name</w:t>
      </w:r>
    </w:p>
    <w:p w:rsidR="002E2266" w:rsidRPr="002E2266" w:rsidRDefault="002E2266" w:rsidP="002E2266">
      <w:pPr>
        <w:spacing w:after="0" w:line="240" w:lineRule="auto"/>
        <w:ind w:left="720"/>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Its:________________</w:t>
      </w: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rPr>
          <w:rFonts w:ascii="Times New Roman" w:eastAsia="Times New Roman" w:hAnsi="Times New Roman" w:cs="Times New Roman"/>
          <w:bCs/>
          <w:sz w:val="24"/>
          <w:szCs w:val="24"/>
        </w:rPr>
      </w:pPr>
    </w:p>
    <w:p w:rsidR="002E2266" w:rsidRPr="002E2266" w:rsidRDefault="002E2266" w:rsidP="002E2266">
      <w:pPr>
        <w:spacing w:after="0" w:line="240" w:lineRule="auto"/>
        <w:jc w:val="both"/>
        <w:rPr>
          <w:rFonts w:ascii="Times New Roman" w:eastAsia="Times New Roman" w:hAnsi="Times New Roman" w:cs="Times New Roman"/>
          <w:bCs/>
          <w:sz w:val="24"/>
          <w:szCs w:val="24"/>
        </w:rPr>
      </w:pPr>
      <w:r w:rsidRPr="002E2266">
        <w:rPr>
          <w:rFonts w:ascii="Times New Roman" w:eastAsia="Times New Roman" w:hAnsi="Times New Roman" w:cs="Times New Roman"/>
          <w:bCs/>
          <w:sz w:val="24"/>
          <w:szCs w:val="24"/>
        </w:rPr>
        <w:t>STATE OF WASHINGTON</w:t>
      </w:r>
      <w:r w:rsidRPr="002E2266">
        <w:rPr>
          <w:rFonts w:ascii="Times New Roman" w:eastAsia="Times New Roman" w:hAnsi="Times New Roman" w:cs="Times New Roman"/>
          <w:bCs/>
          <w:sz w:val="24"/>
          <w:szCs w:val="24"/>
        </w:rPr>
        <w:tab/>
      </w:r>
      <w:r w:rsidRPr="002E2266">
        <w:rPr>
          <w:rFonts w:ascii="Times New Roman" w:eastAsia="Times New Roman" w:hAnsi="Times New Roman" w:cs="Times New Roman"/>
          <w:bCs/>
          <w:sz w:val="24"/>
          <w:szCs w:val="24"/>
        </w:rPr>
        <w:tab/>
        <w:t>)</w:t>
      </w:r>
    </w:p>
    <w:p w:rsidR="002E2266" w:rsidRPr="002E2266" w:rsidRDefault="002E2266" w:rsidP="002E2266">
      <w:pPr>
        <w:spacing w:after="0" w:line="240" w:lineRule="auto"/>
        <w:ind w:left="2880" w:firstLine="720"/>
        <w:jc w:val="both"/>
        <w:rPr>
          <w:rFonts w:ascii="Times New Roman" w:eastAsia="Times New Roman" w:hAnsi="Times New Roman" w:cs="Times New Roman"/>
          <w:bCs/>
          <w:sz w:val="24"/>
          <w:szCs w:val="24"/>
        </w:rPr>
      </w:pPr>
      <w:r w:rsidRPr="002E2266">
        <w:rPr>
          <w:rFonts w:ascii="Times New Roman" w:eastAsia="Times New Roman" w:hAnsi="Times New Roman" w:cs="Times New Roman"/>
          <w:bCs/>
          <w:sz w:val="24"/>
          <w:szCs w:val="24"/>
        </w:rPr>
        <w:t>)  ss.</w:t>
      </w:r>
    </w:p>
    <w:p w:rsidR="002E2266" w:rsidRPr="002E2266" w:rsidRDefault="002E2266" w:rsidP="002E2266">
      <w:pPr>
        <w:spacing w:after="0" w:line="240" w:lineRule="auto"/>
        <w:jc w:val="both"/>
        <w:rPr>
          <w:rFonts w:ascii="Times New Roman" w:eastAsia="Times New Roman" w:hAnsi="Times New Roman" w:cs="Times New Roman"/>
          <w:bCs/>
          <w:sz w:val="24"/>
          <w:szCs w:val="24"/>
        </w:rPr>
      </w:pPr>
      <w:r w:rsidRPr="002E2266">
        <w:rPr>
          <w:rFonts w:ascii="Times New Roman" w:eastAsia="Times New Roman" w:hAnsi="Times New Roman" w:cs="Times New Roman"/>
          <w:bCs/>
          <w:sz w:val="24"/>
          <w:szCs w:val="24"/>
        </w:rPr>
        <w:t>COUNTY OF KING</w:t>
      </w:r>
      <w:r w:rsidRPr="002E2266">
        <w:rPr>
          <w:rFonts w:ascii="Times New Roman" w:eastAsia="Times New Roman" w:hAnsi="Times New Roman" w:cs="Times New Roman"/>
          <w:bCs/>
          <w:sz w:val="24"/>
          <w:szCs w:val="24"/>
        </w:rPr>
        <w:tab/>
      </w:r>
      <w:r w:rsidRPr="002E2266">
        <w:rPr>
          <w:rFonts w:ascii="Times New Roman" w:eastAsia="Times New Roman" w:hAnsi="Times New Roman" w:cs="Times New Roman"/>
          <w:bCs/>
          <w:sz w:val="24"/>
          <w:szCs w:val="24"/>
        </w:rPr>
        <w:tab/>
      </w:r>
      <w:r w:rsidRPr="002E2266">
        <w:rPr>
          <w:rFonts w:ascii="Times New Roman" w:eastAsia="Times New Roman" w:hAnsi="Times New Roman" w:cs="Times New Roman"/>
          <w:bCs/>
          <w:sz w:val="24"/>
          <w:szCs w:val="24"/>
        </w:rPr>
        <w:tab/>
        <w:t>)</w:t>
      </w:r>
    </w:p>
    <w:p w:rsidR="002E2266" w:rsidRPr="002E2266" w:rsidRDefault="002E2266" w:rsidP="002E2266">
      <w:pPr>
        <w:spacing w:after="0" w:line="240" w:lineRule="auto"/>
        <w:jc w:val="both"/>
        <w:rPr>
          <w:rFonts w:ascii="Times New Roman" w:eastAsia="Times New Roman" w:hAnsi="Times New Roman" w:cs="Times New Roman"/>
          <w:sz w:val="24"/>
          <w:szCs w:val="24"/>
        </w:rPr>
      </w:pPr>
    </w:p>
    <w:p w:rsidR="002E2266" w:rsidRPr="002E2266" w:rsidRDefault="002E2266" w:rsidP="002E2266">
      <w:pPr>
        <w:spacing w:after="0" w:line="240" w:lineRule="auto"/>
        <w:ind w:firstLine="720"/>
        <w:rPr>
          <w:rFonts w:ascii="Times New Roman" w:eastAsia="Times New Roman" w:hAnsi="Times New Roman" w:cs="Times New Roman"/>
          <w:sz w:val="24"/>
          <w:szCs w:val="20"/>
        </w:rPr>
      </w:pPr>
      <w:r w:rsidRPr="002E2266">
        <w:rPr>
          <w:rFonts w:ascii="Times New Roman" w:eastAsia="Times New Roman" w:hAnsi="Times New Roman" w:cs="Times New Roman"/>
          <w:sz w:val="24"/>
          <w:szCs w:val="20"/>
        </w:rPr>
        <w:t>I certify that I know or have satisfactory evidence that __________ is the person who appeared before me, and said person acknowledged that she signed this instrument, on oath stated that she was authorized to execute the instrument and acknowledged it as the _______ of ___________ to be the free and voluntary act of such party for the uses and purposes mentioned in the instrument.</w:t>
      </w:r>
    </w:p>
    <w:p w:rsidR="002E2266" w:rsidRPr="002E2266" w:rsidRDefault="002E2266" w:rsidP="002E2266">
      <w:pPr>
        <w:spacing w:after="0" w:line="240" w:lineRule="auto"/>
        <w:ind w:firstLine="720"/>
        <w:rPr>
          <w:rFonts w:ascii="Times New Roman" w:eastAsia="Times New Roman" w:hAnsi="Times New Roman" w:cs="Times New Roman"/>
          <w:sz w:val="24"/>
          <w:szCs w:val="24"/>
        </w:rPr>
      </w:pPr>
    </w:p>
    <w:p w:rsidR="002E2266" w:rsidRPr="002E2266" w:rsidRDefault="002E2266" w:rsidP="002E2266">
      <w:pPr>
        <w:spacing w:after="0" w:line="240" w:lineRule="auto"/>
        <w:ind w:left="3600" w:firstLine="720"/>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2E2266" w:rsidRPr="002E2266" w:rsidRDefault="002E2266" w:rsidP="002E2266">
      <w:pPr>
        <w:spacing w:after="0" w:line="240" w:lineRule="auto"/>
        <w:ind w:left="3600" w:firstLine="720"/>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Name:</w:t>
      </w:r>
    </w:p>
    <w:p w:rsidR="002E2266" w:rsidRPr="002E2266" w:rsidRDefault="002E2266" w:rsidP="002E2266">
      <w:pPr>
        <w:spacing w:after="0" w:line="240" w:lineRule="auto"/>
        <w:ind w:left="3600" w:firstLine="720"/>
        <w:rPr>
          <w:rFonts w:ascii="Times New Roman" w:eastAsia="Times New Roman" w:hAnsi="Times New Roman" w:cs="Times New Roman"/>
          <w:sz w:val="24"/>
          <w:szCs w:val="24"/>
          <w:u w:val="single"/>
        </w:rPr>
      </w:pPr>
      <w:r w:rsidRPr="002E2266">
        <w:rPr>
          <w:rFonts w:ascii="Times New Roman" w:eastAsia="Times New Roman" w:hAnsi="Times New Roman" w:cs="Times New Roman"/>
          <w:sz w:val="24"/>
          <w:szCs w:val="24"/>
        </w:rPr>
        <w:t xml:space="preserve">Notary Public in and for the State of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2E2266" w:rsidRPr="002E2266" w:rsidRDefault="002E2266" w:rsidP="002E2266">
      <w:pPr>
        <w:spacing w:after="0" w:line="240" w:lineRule="auto"/>
        <w:ind w:left="3600" w:firstLine="720"/>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Residing at</w:t>
      </w:r>
    </w:p>
    <w:p w:rsidR="002E2266" w:rsidRPr="002E2266" w:rsidRDefault="002E2266" w:rsidP="002E2266">
      <w:pPr>
        <w:spacing w:after="0" w:line="240" w:lineRule="auto"/>
        <w:ind w:left="3600" w:firstLine="720"/>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My appointment expires:</w:t>
      </w:r>
    </w:p>
    <w:p w:rsidR="00B40C3F" w:rsidRDefault="00B40C3F"/>
    <w:p w:rsidR="00BE32F7" w:rsidRPr="002E2266" w:rsidRDefault="00BE32F7" w:rsidP="00BE32F7">
      <w:pPr>
        <w:spacing w:after="0" w:line="240" w:lineRule="auto"/>
        <w:jc w:val="both"/>
        <w:rPr>
          <w:rFonts w:ascii="Times New Roman" w:eastAsia="Times New Roman" w:hAnsi="Times New Roman" w:cs="Times New Roman"/>
          <w:b/>
          <w:sz w:val="24"/>
          <w:szCs w:val="24"/>
          <w:u w:val="single"/>
        </w:rPr>
      </w:pPr>
      <w:r w:rsidRPr="002E2266">
        <w:rPr>
          <w:rFonts w:ascii="Times New Roman" w:eastAsia="Times New Roman" w:hAnsi="Times New Roman" w:cs="Times New Roman"/>
          <w:b/>
          <w:sz w:val="24"/>
          <w:szCs w:val="24"/>
          <w:u w:val="single"/>
        </w:rPr>
        <w:t>APPROVAL</w:t>
      </w: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Pr="002E2266" w:rsidRDefault="00BE32F7" w:rsidP="00BE32F7">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 xml:space="preserve">Examined and approved this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rPr>
        <w:t xml:space="preserve"> day of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rPr>
        <w:t>, 20____.</w:t>
      </w: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Pr="002E2266" w:rsidRDefault="00BE32F7" w:rsidP="00BE32F7">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CITY OF AUBURN</w:t>
      </w: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Pr="002E2266" w:rsidRDefault="00BE32F7" w:rsidP="00BE32F7">
      <w:pPr>
        <w:spacing w:after="0" w:line="240" w:lineRule="auto"/>
        <w:jc w:val="both"/>
        <w:rPr>
          <w:rFonts w:ascii="Times New Roman" w:eastAsia="Times New Roman" w:hAnsi="Times New Roman" w:cs="Times New Roman"/>
          <w:sz w:val="24"/>
          <w:szCs w:val="24"/>
          <w:u w:val="single"/>
        </w:rPr>
      </w:pPr>
      <w:r w:rsidRPr="002E2266">
        <w:rPr>
          <w:rFonts w:ascii="Times New Roman" w:eastAsia="Times New Roman" w:hAnsi="Times New Roman" w:cs="Times New Roman"/>
          <w:sz w:val="24"/>
          <w:szCs w:val="24"/>
        </w:rPr>
        <w:t xml:space="preserve">By: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Pr="002E2266" w:rsidRDefault="00BE32F7" w:rsidP="00BE32F7">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rPr>
        <w:t xml:space="preserve">Print name: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Pr="002E2266" w:rsidRDefault="00BE32F7" w:rsidP="00BE32F7">
      <w:pPr>
        <w:spacing w:after="0" w:line="240" w:lineRule="auto"/>
        <w:jc w:val="both"/>
        <w:rPr>
          <w:rFonts w:ascii="Times New Roman" w:eastAsia="Times New Roman" w:hAnsi="Times New Roman" w:cs="Times New Roman"/>
          <w:sz w:val="24"/>
          <w:szCs w:val="24"/>
          <w:u w:val="single"/>
        </w:rPr>
      </w:pPr>
      <w:r w:rsidRPr="002E2266">
        <w:rPr>
          <w:rFonts w:ascii="Times New Roman" w:eastAsia="Times New Roman" w:hAnsi="Times New Roman" w:cs="Times New Roman"/>
          <w:sz w:val="24"/>
          <w:szCs w:val="24"/>
        </w:rPr>
        <w:t xml:space="preserve">Title: </w:t>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BE32F7" w:rsidRPr="002E2266" w:rsidRDefault="00BE32F7" w:rsidP="00BE32F7">
      <w:pPr>
        <w:spacing w:after="0" w:line="240" w:lineRule="auto"/>
        <w:jc w:val="both"/>
        <w:rPr>
          <w:rFonts w:ascii="Times New Roman" w:eastAsia="Times New Roman" w:hAnsi="Times New Roman" w:cs="Times New Roman"/>
          <w:sz w:val="24"/>
          <w:szCs w:val="24"/>
          <w:u w:val="single"/>
        </w:rPr>
      </w:pPr>
    </w:p>
    <w:p w:rsidR="00BE32F7" w:rsidRPr="002E2266" w:rsidRDefault="00BE32F7" w:rsidP="00BE32F7">
      <w:pPr>
        <w:spacing w:after="0" w:line="240" w:lineRule="auto"/>
        <w:jc w:val="both"/>
        <w:rPr>
          <w:rFonts w:ascii="Times New Roman" w:eastAsia="Times New Roman" w:hAnsi="Times New Roman" w:cs="Times New Roman"/>
          <w:sz w:val="24"/>
          <w:szCs w:val="24"/>
        </w:rPr>
      </w:pP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r w:rsidRPr="002E2266">
        <w:rPr>
          <w:rFonts w:ascii="Times New Roman" w:eastAsia="Times New Roman" w:hAnsi="Times New Roman" w:cs="Times New Roman"/>
          <w:sz w:val="24"/>
          <w:szCs w:val="24"/>
          <w:u w:val="single"/>
        </w:rPr>
        <w:tab/>
      </w:r>
    </w:p>
    <w:p w:rsidR="00BE32F7" w:rsidRPr="002E2266" w:rsidRDefault="00BE32F7" w:rsidP="00BE32F7">
      <w:pPr>
        <w:spacing w:after="0" w:line="240" w:lineRule="auto"/>
        <w:jc w:val="both"/>
        <w:rPr>
          <w:rFonts w:ascii="Times New Roman" w:eastAsia="Times New Roman" w:hAnsi="Times New Roman" w:cs="Times New Roman"/>
          <w:sz w:val="24"/>
          <w:szCs w:val="24"/>
        </w:rPr>
      </w:pPr>
    </w:p>
    <w:p w:rsidR="00BE32F7" w:rsidRDefault="00BE32F7">
      <w:bookmarkStart w:id="0" w:name="_GoBack"/>
      <w:bookmarkEnd w:id="0"/>
    </w:p>
    <w:sectPr w:rsidR="00BE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66"/>
    <w:rsid w:val="002E2266"/>
    <w:rsid w:val="00B40C3F"/>
    <w:rsid w:val="00B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DF82"/>
  <w15:chartTrackingRefBased/>
  <w15:docId w15:val="{92E30DBA-DE41-435C-BAB4-FF744209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Ginsburg</dc:creator>
  <cp:keywords/>
  <dc:description/>
  <cp:lastModifiedBy>Thaniel Gouk</cp:lastModifiedBy>
  <cp:revision>2</cp:revision>
  <dcterms:created xsi:type="dcterms:W3CDTF">2018-10-03T21:43:00Z</dcterms:created>
  <dcterms:modified xsi:type="dcterms:W3CDTF">2020-03-03T21:35:00Z</dcterms:modified>
</cp:coreProperties>
</file>